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4C" w:rsidRDefault="006745E2" w:rsidP="007432D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625CD" wp14:editId="0374DFA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16626" cy="341906"/>
                <wp:effectExtent l="0" t="0" r="1270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626" cy="341906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E2" w:rsidRPr="006745E2" w:rsidRDefault="00DE4FF3" w:rsidP="006745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Project Start Up</w:t>
                            </w:r>
                            <w:r w:rsidR="006745E2" w:rsidRPr="006745E2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: Utilities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0.5pt;height:26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" fillcolor="white [3201]" strokecolor="black [3200]" strokeweight="2pt">
                <v:stroke linestyle="thinThin"/>
                <v:textbox>
                  <w:txbxContent>
                    <w:p w:rsidR="006745E2" w:rsidRPr="006745E2" w:rsidRDefault="00DE4FF3" w:rsidP="006745E2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Project Start Up</w:t>
                      </w:r>
                      <w:r w:rsidR="006745E2" w:rsidRPr="006745E2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: Utilities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7432DC" w:rsidRDefault="007432DC" w:rsidP="00743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5E2" w:rsidRPr="006745E2" w:rsidRDefault="00DE4FF3" w:rsidP="00743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starting a new project</w:t>
      </w:r>
      <w:r w:rsidR="006745E2" w:rsidRPr="006745E2">
        <w:rPr>
          <w:rFonts w:ascii="Times New Roman" w:hAnsi="Times New Roman" w:cs="Times New Roman"/>
          <w:sz w:val="24"/>
          <w:szCs w:val="24"/>
        </w:rPr>
        <w:t xml:space="preserve">, agreement writers should schedule a meeting with the Design Project Manager (approximately 30 minutes) to discuss the project and answer the following questions: </w:t>
      </w:r>
    </w:p>
    <w:p w:rsidR="006745E2" w:rsidRPr="00D637B6" w:rsidRDefault="00DE4FF3" w:rsidP="006745E2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  <w:t>Project Description</w:t>
      </w:r>
    </w:p>
    <w:p w:rsidR="00DE4FF3" w:rsidRPr="00D637B6" w:rsidRDefault="006745E2" w:rsidP="00DE4FF3">
      <w:pPr>
        <w:tabs>
          <w:tab w:val="left" w:pos="360"/>
          <w:tab w:val="left" w:pos="1260"/>
        </w:tabs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637B6">
        <w:rPr>
          <w:rFonts w:ascii="Times New Roman" w:hAnsi="Times New Roman" w:cs="Times New Roman"/>
          <w:b/>
          <w:sz w:val="24"/>
          <w:szCs w:val="24"/>
        </w:rPr>
        <w:t>1.</w:t>
      </w:r>
      <w:r w:rsidR="00F42DD8">
        <w:rPr>
          <w:rFonts w:ascii="Times New Roman" w:hAnsi="Times New Roman" w:cs="Times New Roman"/>
          <w:b/>
          <w:sz w:val="24"/>
          <w:szCs w:val="24"/>
        </w:rPr>
        <w:t>1</w:t>
      </w:r>
      <w:r w:rsidRPr="00D637B6">
        <w:rPr>
          <w:rFonts w:ascii="Times New Roman" w:hAnsi="Times New Roman" w:cs="Times New Roman"/>
          <w:b/>
          <w:sz w:val="24"/>
          <w:szCs w:val="24"/>
        </w:rPr>
        <w:tab/>
      </w:r>
      <w:r w:rsidR="00DE4FF3">
        <w:rPr>
          <w:rFonts w:ascii="Times New Roman" w:hAnsi="Times New Roman" w:cs="Times New Roman"/>
          <w:b/>
          <w:sz w:val="24"/>
          <w:szCs w:val="24"/>
        </w:rPr>
        <w:t xml:space="preserve">Describe the scope of the project. 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DE4FF3" w:rsidTr="00FA6F82">
        <w:tc>
          <w:tcPr>
            <w:tcW w:w="8100" w:type="dxa"/>
          </w:tcPr>
          <w:p w:rsidR="00DE4FF3" w:rsidRDefault="00DE4FF3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F3" w:rsidRDefault="00DE4FF3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F3" w:rsidRDefault="00DE4FF3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F3" w:rsidRDefault="00DE4FF3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FF3" w:rsidRDefault="00DE4FF3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745E2" w:rsidRPr="00D637B6" w:rsidRDefault="00DE4FF3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42DD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20D1">
        <w:rPr>
          <w:rFonts w:ascii="Times New Roman" w:hAnsi="Times New Roman" w:cs="Times New Roman"/>
          <w:b/>
          <w:sz w:val="24"/>
          <w:szCs w:val="24"/>
        </w:rPr>
        <w:t>What are</w:t>
      </w:r>
      <w:r w:rsidR="006745E2" w:rsidRPr="00D637B6">
        <w:rPr>
          <w:rFonts w:ascii="Times New Roman" w:hAnsi="Times New Roman" w:cs="Times New Roman"/>
          <w:b/>
          <w:sz w:val="24"/>
          <w:szCs w:val="24"/>
        </w:rPr>
        <w:t xml:space="preserve"> the funding source</w:t>
      </w:r>
      <w:r w:rsidR="001C20D1">
        <w:rPr>
          <w:rFonts w:ascii="Times New Roman" w:hAnsi="Times New Roman" w:cs="Times New Roman"/>
          <w:b/>
          <w:sz w:val="24"/>
          <w:szCs w:val="24"/>
        </w:rPr>
        <w:t>s</w:t>
      </w:r>
      <w:r w:rsidR="006745E2" w:rsidRPr="00D637B6">
        <w:rPr>
          <w:rFonts w:ascii="Times New Roman" w:hAnsi="Times New Roman" w:cs="Times New Roman"/>
          <w:b/>
          <w:sz w:val="24"/>
          <w:szCs w:val="24"/>
        </w:rPr>
        <w:t xml:space="preserve"> for this project?</w:t>
      </w:r>
    </w:p>
    <w:p w:rsidR="00D637B6" w:rsidRDefault="00D637B6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FHWA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FAA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State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Other: __________</w:t>
      </w:r>
    </w:p>
    <w:p w:rsidR="00D637B6" w:rsidRDefault="00D637B6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7B6" w:rsidRDefault="00D637B6" w:rsidP="00D637B6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637B6">
        <w:rPr>
          <w:rFonts w:ascii="Times New Roman" w:hAnsi="Times New Roman" w:cs="Times New Roman"/>
          <w:b/>
          <w:sz w:val="24"/>
          <w:szCs w:val="24"/>
        </w:rPr>
        <w:t>1.</w:t>
      </w:r>
      <w:r w:rsidR="00F42DD8">
        <w:rPr>
          <w:rFonts w:ascii="Times New Roman" w:hAnsi="Times New Roman" w:cs="Times New Roman"/>
          <w:b/>
          <w:sz w:val="24"/>
          <w:szCs w:val="24"/>
        </w:rPr>
        <w:t>3</w:t>
      </w:r>
      <w:r w:rsidRPr="00D63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7B6">
        <w:rPr>
          <w:rFonts w:ascii="Times New Roman" w:hAnsi="Times New Roman" w:cs="Times New Roman"/>
          <w:b/>
          <w:sz w:val="24"/>
          <w:szCs w:val="24"/>
        </w:rPr>
        <w:tab/>
        <w:t xml:space="preserve">Does the project include any of the following (check all that apply): </w:t>
      </w:r>
    </w:p>
    <w:tbl>
      <w:tblPr>
        <w:tblStyle w:val="TableGrid"/>
        <w:tblW w:w="8316" w:type="dxa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3546"/>
      </w:tblGrid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Paving</w:t>
            </w:r>
          </w:p>
        </w:tc>
        <w:tc>
          <w:tcPr>
            <w:tcW w:w="3546" w:type="dxa"/>
          </w:tcPr>
          <w:p w:rsidR="00662D13" w:rsidRDefault="00B74B54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Utility relocation 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Repaving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Structures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Culvert replacement (in-stream or drainage)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Blasting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662D13">
            <w:pPr>
              <w:tabs>
                <w:tab w:val="left" w:pos="342"/>
                <w:tab w:val="left" w:pos="126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Pedestrian pathways or sidewalks (new or upgrade existing)</w:t>
            </w:r>
          </w:p>
        </w:tc>
        <w:tc>
          <w:tcPr>
            <w:tcW w:w="3546" w:type="dxa"/>
          </w:tcPr>
          <w:p w:rsidR="00662D13" w:rsidRDefault="00662D13" w:rsidP="00662D13">
            <w:pPr>
              <w:tabs>
                <w:tab w:val="left" w:pos="360"/>
                <w:tab w:val="left" w:pos="126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Guardrail (installation, replacement, or extension)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Vegetative clearing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6" w:type="dxa"/>
          </w:tcPr>
          <w:p w:rsidR="00662D13" w:rsidRDefault="00B74B54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Signage (new or replacement)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B54">
              <w:rPr>
                <w:rFonts w:ascii="Times New Roman" w:hAnsi="Times New Roman" w:cs="Times New Roman"/>
                <w:sz w:val="24"/>
                <w:szCs w:val="24"/>
              </w:rPr>
              <w:t xml:space="preserve">New ground disturbance 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Lighting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closures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Storm drain work</w:t>
            </w:r>
          </w:p>
        </w:tc>
      </w:tr>
      <w:tr w:rsidR="00662D13" w:rsidTr="00662D13">
        <w:tc>
          <w:tcPr>
            <w:tcW w:w="4770" w:type="dxa"/>
          </w:tcPr>
          <w:p w:rsidR="00662D13" w:rsidRDefault="00662D13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B54">
              <w:rPr>
                <w:rFonts w:ascii="Times New Roman" w:hAnsi="Times New Roman" w:cs="Times New Roman"/>
                <w:sz w:val="24"/>
                <w:szCs w:val="24"/>
              </w:rPr>
              <w:t>Detours</w:t>
            </w:r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Bridge Work</w:t>
            </w:r>
          </w:p>
        </w:tc>
      </w:tr>
      <w:tr w:rsidR="00662D13" w:rsidTr="00662D13">
        <w:tc>
          <w:tcPr>
            <w:tcW w:w="4770" w:type="dxa"/>
          </w:tcPr>
          <w:p w:rsidR="00662D13" w:rsidRPr="00D637B6" w:rsidRDefault="00662D13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B54">
              <w:rPr>
                <w:rFonts w:ascii="Times New Roman" w:hAnsi="Times New Roman" w:cs="Times New Roman"/>
                <w:sz w:val="24"/>
                <w:szCs w:val="24"/>
              </w:rPr>
              <w:t>Digouts</w:t>
            </w:r>
            <w:proofErr w:type="spellEnd"/>
          </w:p>
        </w:tc>
        <w:tc>
          <w:tcPr>
            <w:tcW w:w="3546" w:type="dxa"/>
          </w:tcPr>
          <w:p w:rsidR="00662D13" w:rsidRDefault="00662D13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Fencing</w:t>
            </w:r>
          </w:p>
        </w:tc>
      </w:tr>
      <w:tr w:rsidR="00147180" w:rsidTr="00662D13">
        <w:tc>
          <w:tcPr>
            <w:tcW w:w="4770" w:type="dxa"/>
          </w:tcPr>
          <w:p w:rsidR="00147180" w:rsidRPr="00D637B6" w:rsidRDefault="00147180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Signals (temporary or permanent)</w:t>
            </w:r>
          </w:p>
        </w:tc>
        <w:tc>
          <w:tcPr>
            <w:tcW w:w="3546" w:type="dxa"/>
          </w:tcPr>
          <w:p w:rsidR="00147180" w:rsidRPr="00D637B6" w:rsidRDefault="00147180" w:rsidP="0019459E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7B6" w:rsidRDefault="00DE4FF3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42DD8">
        <w:rPr>
          <w:rFonts w:ascii="Times New Roman" w:hAnsi="Times New Roman" w:cs="Times New Roman"/>
          <w:b/>
          <w:sz w:val="24"/>
          <w:szCs w:val="24"/>
        </w:rPr>
        <w:t>4</w:t>
      </w:r>
      <w:r w:rsidR="00B74B54">
        <w:rPr>
          <w:rFonts w:ascii="Times New Roman" w:hAnsi="Times New Roman" w:cs="Times New Roman"/>
          <w:b/>
          <w:sz w:val="24"/>
          <w:szCs w:val="24"/>
        </w:rPr>
        <w:tab/>
        <w:t>What design/</w:t>
      </w:r>
      <w:proofErr w:type="spellStart"/>
      <w:r w:rsidR="00B74B54">
        <w:rPr>
          <w:rFonts w:ascii="Times New Roman" w:hAnsi="Times New Roman" w:cs="Times New Roman"/>
          <w:b/>
          <w:sz w:val="24"/>
          <w:szCs w:val="24"/>
        </w:rPr>
        <w:t>geotech</w:t>
      </w:r>
      <w:proofErr w:type="spellEnd"/>
      <w:r w:rsidR="00B74B54">
        <w:rPr>
          <w:rFonts w:ascii="Times New Roman" w:hAnsi="Times New Roman" w:cs="Times New Roman"/>
          <w:b/>
          <w:sz w:val="24"/>
          <w:szCs w:val="24"/>
        </w:rPr>
        <w:t xml:space="preserve"> studies</w:t>
      </w:r>
      <w:r w:rsidR="00F42DD8">
        <w:rPr>
          <w:rFonts w:ascii="Times New Roman" w:hAnsi="Times New Roman" w:cs="Times New Roman"/>
          <w:b/>
          <w:sz w:val="24"/>
          <w:szCs w:val="24"/>
        </w:rPr>
        <w:t xml:space="preserve"> are planned</w:t>
      </w:r>
      <w:r w:rsidR="00B74B54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B74B54" w:rsidTr="00B74B54">
        <w:tc>
          <w:tcPr>
            <w:tcW w:w="8100" w:type="dxa"/>
          </w:tcPr>
          <w:p w:rsidR="00B74B54" w:rsidRDefault="00B74B54" w:rsidP="00B74B54">
            <w:pPr>
              <w:tabs>
                <w:tab w:val="left" w:pos="360"/>
                <w:tab w:val="left" w:pos="1260"/>
              </w:tabs>
              <w:ind w:firstLine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B54" w:rsidRDefault="00B74B54" w:rsidP="00B74B54">
            <w:pPr>
              <w:tabs>
                <w:tab w:val="left" w:pos="360"/>
                <w:tab w:val="left" w:pos="1260"/>
              </w:tabs>
              <w:ind w:firstLine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2DC" w:rsidRDefault="007432DC" w:rsidP="007432DC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454D" w:rsidRDefault="00B74B54" w:rsidP="00B74B54">
      <w:pPr>
        <w:tabs>
          <w:tab w:val="left" w:pos="360"/>
          <w:tab w:val="left" w:pos="126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E2" w:rsidRPr="00B74B54" w:rsidRDefault="00B74B54" w:rsidP="002C454D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B54">
        <w:rPr>
          <w:rFonts w:ascii="Times New Roman" w:hAnsi="Times New Roman" w:cs="Times New Roman"/>
          <w:b/>
          <w:sz w:val="24"/>
          <w:szCs w:val="24"/>
        </w:rPr>
        <w:t>2</w:t>
      </w:r>
      <w:r w:rsidRPr="00B74B54">
        <w:rPr>
          <w:rFonts w:ascii="Times New Roman" w:hAnsi="Times New Roman" w:cs="Times New Roman"/>
          <w:b/>
          <w:sz w:val="24"/>
          <w:szCs w:val="24"/>
        </w:rPr>
        <w:tab/>
        <w:t>Right-of-Way</w:t>
      </w:r>
    </w:p>
    <w:p w:rsidR="00B74B54" w:rsidRPr="00B74B54" w:rsidRDefault="00B74B54" w:rsidP="002C454D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B54" w:rsidRPr="00B74B54" w:rsidRDefault="00B74B5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B54">
        <w:rPr>
          <w:rFonts w:ascii="Times New Roman" w:hAnsi="Times New Roman" w:cs="Times New Roman"/>
          <w:b/>
          <w:sz w:val="24"/>
          <w:szCs w:val="24"/>
        </w:rPr>
        <w:tab/>
      </w:r>
      <w:r w:rsidRPr="00B74B54">
        <w:rPr>
          <w:rFonts w:ascii="Times New Roman" w:hAnsi="Times New Roman" w:cs="Times New Roman"/>
          <w:b/>
          <w:sz w:val="24"/>
          <w:szCs w:val="24"/>
        </w:rPr>
        <w:tab/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74B54">
        <w:rPr>
          <w:rFonts w:ascii="Times New Roman" w:hAnsi="Times New Roman" w:cs="Times New Roman"/>
          <w:b/>
          <w:sz w:val="24"/>
          <w:szCs w:val="24"/>
        </w:rPr>
        <w:t>Is additional right-of-way anticipated?</w:t>
      </w:r>
    </w:p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Partial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Total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None </w:t>
      </w:r>
    </w:p>
    <w:p w:rsidR="00B74B54" w:rsidRDefault="00B74B5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B54" w:rsidRPr="00B74B54" w:rsidRDefault="00B74B5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74B54"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ab/>
        <w:t>Are temporary or permanent easements anticipated?</w:t>
      </w:r>
    </w:p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4B54" w:rsidRDefault="00B74B54" w:rsidP="00B74B54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yes, list locations</w:t>
      </w:r>
      <w:r w:rsidR="009750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B74B54" w:rsidTr="00B74B54">
        <w:tc>
          <w:tcPr>
            <w:tcW w:w="8100" w:type="dxa"/>
          </w:tcPr>
          <w:p w:rsidR="00B74B54" w:rsidRDefault="00B74B54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54" w:rsidRDefault="00B74B54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54" w:rsidRDefault="00B74B54" w:rsidP="00B74B54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B54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</w:rPr>
        <w:tab/>
        <w:t>Land Ownership (Project Area and Adjacent Properties)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3.1 </w:t>
      </w:r>
      <w:r>
        <w:rPr>
          <w:rFonts w:ascii="Times New Roman" w:hAnsi="Times New Roman" w:cs="Times New Roman"/>
          <w:b/>
          <w:sz w:val="24"/>
          <w:szCs w:val="24"/>
        </w:rPr>
        <w:tab/>
        <w:t>Is the land publically owned?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DOT&amp;PF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77">
        <w:rPr>
          <w:rFonts w:ascii="Times New Roman" w:hAnsi="Times New Roman" w:cs="Times New Roman"/>
          <w:sz w:val="24"/>
          <w:szCs w:val="24"/>
        </w:rPr>
        <w:t xml:space="preserve">ARRC </w:t>
      </w:r>
      <w:r w:rsidR="00E37F77">
        <w:rPr>
          <w:rFonts w:ascii="Times New Roman" w:hAnsi="Times New Roman" w:cs="Times New Roman"/>
          <w:sz w:val="24"/>
          <w:szCs w:val="24"/>
        </w:rPr>
        <w:sym w:font="Wingdings" w:char="F06F"/>
      </w:r>
      <w:r w:rsidR="00E37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 State Agency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Federal </w:t>
      </w:r>
    </w:p>
    <w:p w:rsidR="00025CE4" w:rsidRDefault="00025CE4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5CE4" w:rsidRDefault="00025CE4" w:rsidP="0033664B">
      <w:pPr>
        <w:tabs>
          <w:tab w:val="left" w:pos="360"/>
          <w:tab w:val="left" w:pos="1260"/>
          <w:tab w:val="left" w:pos="2070"/>
        </w:tabs>
        <w:spacing w:after="0" w:line="240" w:lineRule="auto"/>
        <w:ind w:left="2070" w:hanging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5CE4"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If ARRC: will an ARRC TCP or flagging Agreement</w:t>
      </w:r>
      <w:r w:rsidR="0033664B">
        <w:rPr>
          <w:rFonts w:ascii="Times New Roman" w:hAnsi="Times New Roman" w:cs="Times New Roman"/>
          <w:b/>
          <w:sz w:val="24"/>
          <w:szCs w:val="24"/>
        </w:rPr>
        <w:t xml:space="preserve"> or safety checklist</w:t>
      </w:r>
      <w:r>
        <w:rPr>
          <w:rFonts w:ascii="Times New Roman" w:hAnsi="Times New Roman" w:cs="Times New Roman"/>
          <w:b/>
          <w:sz w:val="24"/>
          <w:szCs w:val="24"/>
        </w:rPr>
        <w:t xml:space="preserve"> be required?</w:t>
      </w:r>
    </w:p>
    <w:p w:rsidR="00025CE4" w:rsidRDefault="00025CE4" w:rsidP="00025CE4">
      <w:pPr>
        <w:tabs>
          <w:tab w:val="left" w:pos="360"/>
          <w:tab w:val="left" w:pos="1260"/>
          <w:tab w:val="left" w:pos="207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N/A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TCP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Flagging Agreement </w:t>
      </w:r>
      <w:r w:rsidR="0033664B">
        <w:rPr>
          <w:rFonts w:ascii="Times New Roman" w:hAnsi="Times New Roman" w:cs="Times New Roman"/>
          <w:sz w:val="24"/>
          <w:szCs w:val="24"/>
        </w:rPr>
        <w:sym w:font="Wingdings" w:char="F06F"/>
      </w:r>
      <w:r w:rsidR="0033664B">
        <w:rPr>
          <w:rFonts w:ascii="Times New Roman" w:hAnsi="Times New Roman" w:cs="Times New Roman"/>
          <w:sz w:val="24"/>
          <w:szCs w:val="24"/>
        </w:rPr>
        <w:t xml:space="preserve"> Safety Checklist</w:t>
      </w:r>
    </w:p>
    <w:p w:rsidR="00025CE4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3.2</w:t>
      </w:r>
      <w:r>
        <w:rPr>
          <w:rFonts w:ascii="Times New Roman" w:hAnsi="Times New Roman" w:cs="Times New Roman"/>
          <w:b/>
          <w:sz w:val="24"/>
          <w:szCs w:val="24"/>
        </w:rPr>
        <w:tab/>
        <w:t>Is the land privately owned?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3.3</w:t>
      </w:r>
      <w:r>
        <w:rPr>
          <w:rFonts w:ascii="Times New Roman" w:hAnsi="Times New Roman" w:cs="Times New Roman"/>
          <w:b/>
          <w:sz w:val="24"/>
          <w:szCs w:val="24"/>
        </w:rPr>
        <w:tab/>
        <w:t>Is the land owned by a tribe or tribal organization?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  <w:bookmarkStart w:id="0" w:name="_GoBack"/>
      <w:bookmarkEnd w:id="0"/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  <w:t>Culverts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4.1</w:t>
      </w:r>
      <w:r>
        <w:rPr>
          <w:rFonts w:ascii="Times New Roman" w:hAnsi="Times New Roman" w:cs="Times New Roman"/>
          <w:b/>
          <w:sz w:val="24"/>
          <w:szCs w:val="24"/>
        </w:rPr>
        <w:tab/>
        <w:t>Is culvert work part of the project?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2C6F40" w:rsidRDefault="002C6F40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42DD8" w:rsidRDefault="00F42DD8" w:rsidP="00F42DD8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4.2</w:t>
      </w:r>
      <w:r>
        <w:rPr>
          <w:rFonts w:ascii="Times New Roman" w:hAnsi="Times New Roman" w:cs="Times New Roman"/>
          <w:b/>
          <w:sz w:val="24"/>
          <w:szCs w:val="24"/>
        </w:rPr>
        <w:tab/>
        <w:t>Has culvert lining been considered as an alternative to culvert replacement?</w:t>
      </w:r>
    </w:p>
    <w:p w:rsidR="00F42DD8" w:rsidRDefault="00F42DD8" w:rsidP="00F42DD8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F42DD8" w:rsidRDefault="00F42DD8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6F40" w:rsidRDefault="00F42DD8" w:rsidP="002C6F40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2C6F40">
        <w:rPr>
          <w:rFonts w:ascii="Times New Roman" w:hAnsi="Times New Roman" w:cs="Times New Roman"/>
          <w:b/>
          <w:sz w:val="24"/>
          <w:szCs w:val="24"/>
        </w:rPr>
        <w:tab/>
        <w:t>Will any new culverts be added?</w:t>
      </w:r>
    </w:p>
    <w:p w:rsidR="002C6F40" w:rsidRDefault="002C6F40" w:rsidP="00DE4FF3">
      <w:pPr>
        <w:tabs>
          <w:tab w:val="left" w:pos="360"/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 </w:t>
      </w:r>
    </w:p>
    <w:p w:rsidR="007432DC" w:rsidRDefault="007432DC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7FF" w:rsidRDefault="00C907FF" w:rsidP="00C907FF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Ditching </w:t>
      </w:r>
    </w:p>
    <w:p w:rsidR="00C907FF" w:rsidRDefault="00C907FF" w:rsidP="00C907FF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907FF" w:rsidRDefault="00C907FF" w:rsidP="00C907FF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5.1</w:t>
      </w:r>
      <w:r>
        <w:rPr>
          <w:rFonts w:ascii="Times New Roman" w:hAnsi="Times New Roman" w:cs="Times New Roman"/>
          <w:b/>
          <w:sz w:val="24"/>
          <w:szCs w:val="24"/>
        </w:rPr>
        <w:tab/>
        <w:t>Does the project include any of the following (check all that apply):</w:t>
      </w:r>
    </w:p>
    <w:tbl>
      <w:tblPr>
        <w:tblStyle w:val="TableGrid"/>
        <w:tblW w:w="7470" w:type="dxa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C907FF" w:rsidTr="00FA6F82">
        <w:tc>
          <w:tcPr>
            <w:tcW w:w="7470" w:type="dxa"/>
          </w:tcPr>
          <w:p w:rsidR="00C907FF" w:rsidRDefault="00C907FF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Removing vegetation or sediment build up in existing ditches</w:t>
            </w:r>
          </w:p>
        </w:tc>
      </w:tr>
      <w:tr w:rsidR="00C907FF" w:rsidTr="00FA6F82">
        <w:tc>
          <w:tcPr>
            <w:tcW w:w="7470" w:type="dxa"/>
          </w:tcPr>
          <w:p w:rsidR="00C907FF" w:rsidRDefault="00C907FF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Increasing the length, width, depth of existing ditches </w:t>
            </w:r>
          </w:p>
        </w:tc>
      </w:tr>
      <w:tr w:rsidR="00C907FF" w:rsidTr="00FA6F82">
        <w:tc>
          <w:tcPr>
            <w:tcW w:w="7470" w:type="dxa"/>
          </w:tcPr>
          <w:p w:rsidR="00C907FF" w:rsidRDefault="00C907FF" w:rsidP="00FA6F82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B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Ditch linear grading/lining  </w:t>
            </w:r>
          </w:p>
        </w:tc>
      </w:tr>
    </w:tbl>
    <w:p w:rsidR="00DE4FF3" w:rsidRDefault="00DE4FF3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40" w:rsidRPr="00CF0642" w:rsidRDefault="00C907FF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0642" w:rsidRPr="00CF0642">
        <w:rPr>
          <w:rFonts w:ascii="Times New Roman" w:hAnsi="Times New Roman" w:cs="Times New Roman"/>
          <w:b/>
          <w:sz w:val="24"/>
          <w:szCs w:val="24"/>
        </w:rPr>
        <w:t>Signs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642" w:rsidRDefault="00CF0642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Are signs to be installed as part of this project? </w:t>
      </w:r>
    </w:p>
    <w:p w:rsidR="000112D6" w:rsidRDefault="000112D6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Upgrade Existing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New Signage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432DC" w:rsidRDefault="000112D6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2D6" w:rsidRDefault="007432DC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6</w:t>
      </w:r>
      <w:r w:rsidR="000112D6">
        <w:rPr>
          <w:rFonts w:ascii="Times New Roman" w:hAnsi="Times New Roman" w:cs="Times New Roman"/>
          <w:b/>
          <w:sz w:val="24"/>
          <w:szCs w:val="24"/>
        </w:rPr>
        <w:t>.2</w:t>
      </w:r>
      <w:r w:rsidR="000112D6">
        <w:rPr>
          <w:rFonts w:ascii="Times New Roman" w:hAnsi="Times New Roman" w:cs="Times New Roman"/>
          <w:b/>
          <w:sz w:val="24"/>
          <w:szCs w:val="24"/>
        </w:rPr>
        <w:tab/>
        <w:t>If so, will signs be replaced on same support?</w:t>
      </w:r>
    </w:p>
    <w:p w:rsidR="000112D6" w:rsidRPr="000112D6" w:rsidRDefault="000112D6" w:rsidP="00CF0642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2C6F40" w:rsidRDefault="002C6F4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2D6" w:rsidRDefault="000112D6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b/>
          <w:sz w:val="24"/>
          <w:szCs w:val="24"/>
        </w:rPr>
        <w:tab/>
        <w:t>Will signs require a large concrete foundation (in excess of 5 square feet)?</w:t>
      </w:r>
    </w:p>
    <w:p w:rsidR="000112D6" w:rsidRDefault="000112D6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F77" w:rsidRDefault="00C907FF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7F77">
        <w:rPr>
          <w:rFonts w:ascii="Times New Roman" w:hAnsi="Times New Roman" w:cs="Times New Roman"/>
          <w:b/>
          <w:sz w:val="24"/>
          <w:szCs w:val="24"/>
        </w:rPr>
        <w:tab/>
        <w:t>Guardrail</w:t>
      </w: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07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ab/>
        <w:t>Will guardrail be installed as part of this project?</w:t>
      </w:r>
    </w:p>
    <w:p w:rsidR="00E37F77" w:rsidRDefault="00E37F77" w:rsidP="000112D6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2B46E9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46E9">
        <w:rPr>
          <w:rFonts w:ascii="Times New Roman" w:hAnsi="Times New Roman" w:cs="Times New Roman"/>
          <w:b/>
          <w:sz w:val="24"/>
          <w:szCs w:val="24"/>
        </w:rPr>
        <w:t>Load Centers</w:t>
      </w:r>
      <w:r w:rsidR="00025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CE4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8.1</w:t>
      </w:r>
      <w:r>
        <w:rPr>
          <w:rFonts w:ascii="Times New Roman" w:hAnsi="Times New Roman" w:cs="Times New Roman"/>
          <w:b/>
          <w:sz w:val="24"/>
          <w:szCs w:val="24"/>
        </w:rPr>
        <w:tab/>
        <w:t>Will existing load centers be replaced or relocated?</w:t>
      </w:r>
    </w:p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4D9">
        <w:rPr>
          <w:rFonts w:ascii="Times New Roman" w:hAnsi="Times New Roman" w:cs="Times New Roman"/>
          <w:sz w:val="24"/>
          <w:szCs w:val="24"/>
        </w:rPr>
        <w:t xml:space="preserve">Replaced </w:t>
      </w:r>
      <w:r w:rsidR="006D34D9">
        <w:rPr>
          <w:rFonts w:ascii="Times New Roman" w:hAnsi="Times New Roman" w:cs="Times New Roman"/>
          <w:sz w:val="24"/>
          <w:szCs w:val="24"/>
        </w:rPr>
        <w:sym w:font="Wingdings" w:char="F06F"/>
      </w:r>
      <w:r w:rsidR="006D34D9">
        <w:rPr>
          <w:rFonts w:ascii="Times New Roman" w:hAnsi="Times New Roman" w:cs="Times New Roman"/>
          <w:sz w:val="24"/>
          <w:szCs w:val="24"/>
        </w:rPr>
        <w:t xml:space="preserve"> Relocated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6E9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8.2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Are additional load centers required for this project? </w:t>
      </w:r>
    </w:p>
    <w:p w:rsidR="002B46E9" w:rsidRDefault="002B46E9" w:rsidP="002B46E9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2B46E9" w:rsidRDefault="002B46E9" w:rsidP="002B46E9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CE4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5CE4">
        <w:rPr>
          <w:rFonts w:ascii="Times New Roman" w:hAnsi="Times New Roman" w:cs="Times New Roman"/>
          <w:b/>
          <w:sz w:val="24"/>
          <w:szCs w:val="24"/>
        </w:rPr>
        <w:t xml:space="preserve">Electrical </w:t>
      </w:r>
    </w:p>
    <w:p w:rsidR="00025CE4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5CE4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9.1</w:t>
      </w:r>
      <w:r>
        <w:rPr>
          <w:rFonts w:ascii="Times New Roman" w:hAnsi="Times New Roman" w:cs="Times New Roman"/>
          <w:b/>
          <w:sz w:val="24"/>
          <w:szCs w:val="24"/>
        </w:rPr>
        <w:tab/>
        <w:t>Will electrical</w:t>
      </w:r>
      <w:r w:rsidR="005C3A54">
        <w:rPr>
          <w:rFonts w:ascii="Times New Roman" w:hAnsi="Times New Roman" w:cs="Times New Roman"/>
          <w:b/>
          <w:sz w:val="24"/>
          <w:szCs w:val="24"/>
        </w:rPr>
        <w:t xml:space="preserve"> junction boxes be adjusted,</w:t>
      </w:r>
      <w:r>
        <w:rPr>
          <w:rFonts w:ascii="Times New Roman" w:hAnsi="Times New Roman" w:cs="Times New Roman"/>
          <w:b/>
          <w:sz w:val="24"/>
          <w:szCs w:val="24"/>
        </w:rPr>
        <w:t xml:space="preserve"> replaced</w:t>
      </w:r>
      <w:r w:rsidR="0053183C">
        <w:rPr>
          <w:rFonts w:ascii="Times New Roman" w:hAnsi="Times New Roman" w:cs="Times New Roman"/>
          <w:b/>
          <w:sz w:val="24"/>
          <w:szCs w:val="24"/>
        </w:rPr>
        <w:t>, or added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25CE4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83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83C">
        <w:rPr>
          <w:rFonts w:ascii="Times New Roman" w:hAnsi="Times New Roman" w:cs="Times New Roman"/>
          <w:sz w:val="24"/>
          <w:szCs w:val="24"/>
        </w:rPr>
        <w:t>Adjusted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83C">
        <w:rPr>
          <w:rFonts w:ascii="Times New Roman" w:hAnsi="Times New Roman" w:cs="Times New Roman"/>
          <w:sz w:val="24"/>
          <w:szCs w:val="24"/>
        </w:rPr>
        <w:sym w:font="Wingdings" w:char="F06F"/>
      </w:r>
      <w:r w:rsidR="0053183C">
        <w:rPr>
          <w:rFonts w:ascii="Times New Roman" w:hAnsi="Times New Roman" w:cs="Times New Roman"/>
          <w:sz w:val="24"/>
          <w:szCs w:val="24"/>
        </w:rPr>
        <w:t xml:space="preserve"> Replaced </w:t>
      </w:r>
      <w:r w:rsidR="0053183C">
        <w:rPr>
          <w:rFonts w:ascii="Times New Roman" w:hAnsi="Times New Roman" w:cs="Times New Roman"/>
          <w:sz w:val="24"/>
          <w:szCs w:val="24"/>
        </w:rPr>
        <w:sym w:font="Wingdings" w:char="F06F"/>
      </w:r>
      <w:r w:rsidR="0053183C">
        <w:rPr>
          <w:rFonts w:ascii="Times New Roman" w:hAnsi="Times New Roman" w:cs="Times New Roman"/>
          <w:sz w:val="24"/>
          <w:szCs w:val="24"/>
        </w:rPr>
        <w:t xml:space="preserve"> Added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025CE4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CE4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183C">
        <w:rPr>
          <w:rFonts w:ascii="Times New Roman" w:hAnsi="Times New Roman" w:cs="Times New Roman"/>
          <w:b/>
          <w:sz w:val="24"/>
          <w:szCs w:val="24"/>
        </w:rPr>
        <w:t>9.2</w:t>
      </w:r>
      <w:r w:rsidR="0053183C">
        <w:rPr>
          <w:rFonts w:ascii="Times New Roman" w:hAnsi="Times New Roman" w:cs="Times New Roman"/>
          <w:b/>
          <w:sz w:val="24"/>
          <w:szCs w:val="24"/>
        </w:rPr>
        <w:tab/>
        <w:t xml:space="preserve">Will </w:t>
      </w:r>
      <w:r>
        <w:rPr>
          <w:rFonts w:ascii="Times New Roman" w:hAnsi="Times New Roman" w:cs="Times New Roman"/>
          <w:b/>
          <w:sz w:val="24"/>
          <w:szCs w:val="24"/>
        </w:rPr>
        <w:t>lighting be adjusted</w:t>
      </w:r>
      <w:r w:rsidR="0053183C">
        <w:rPr>
          <w:rFonts w:ascii="Times New Roman" w:hAnsi="Times New Roman" w:cs="Times New Roman"/>
          <w:b/>
          <w:sz w:val="24"/>
          <w:szCs w:val="24"/>
        </w:rPr>
        <w:t xml:space="preserve"> or installed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25CE4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183C">
        <w:rPr>
          <w:rFonts w:ascii="Times New Roman" w:hAnsi="Times New Roman" w:cs="Times New Roman"/>
          <w:sz w:val="24"/>
          <w:szCs w:val="24"/>
        </w:rPr>
        <w:sym w:font="Wingdings" w:char="F06F"/>
      </w:r>
      <w:r w:rsidR="0053183C">
        <w:rPr>
          <w:rFonts w:ascii="Times New Roman" w:hAnsi="Times New Roman" w:cs="Times New Roman"/>
          <w:sz w:val="24"/>
          <w:szCs w:val="24"/>
        </w:rPr>
        <w:t xml:space="preserve"> No </w:t>
      </w:r>
      <w:r w:rsidR="0053183C">
        <w:rPr>
          <w:rFonts w:ascii="Times New Roman" w:hAnsi="Times New Roman" w:cs="Times New Roman"/>
          <w:sz w:val="24"/>
          <w:szCs w:val="24"/>
        </w:rPr>
        <w:sym w:font="Wingdings" w:char="F06F"/>
      </w:r>
      <w:r w:rsidR="0053183C">
        <w:rPr>
          <w:rFonts w:ascii="Times New Roman" w:hAnsi="Times New Roman" w:cs="Times New Roman"/>
          <w:sz w:val="24"/>
          <w:szCs w:val="24"/>
        </w:rPr>
        <w:t xml:space="preserve"> Adjusted </w:t>
      </w:r>
      <w:r w:rsidR="0053183C">
        <w:rPr>
          <w:rFonts w:ascii="Times New Roman" w:hAnsi="Times New Roman" w:cs="Times New Roman"/>
          <w:sz w:val="24"/>
          <w:szCs w:val="24"/>
        </w:rPr>
        <w:sym w:font="Wingdings" w:char="F06F"/>
      </w:r>
      <w:r w:rsidR="0053183C">
        <w:rPr>
          <w:rFonts w:ascii="Times New Roman" w:hAnsi="Times New Roman" w:cs="Times New Roman"/>
          <w:sz w:val="24"/>
          <w:szCs w:val="24"/>
        </w:rPr>
        <w:t xml:space="preserve"> Installed </w:t>
      </w:r>
      <w:r w:rsidR="0053183C">
        <w:rPr>
          <w:rFonts w:ascii="Times New Roman" w:hAnsi="Times New Roman" w:cs="Times New Roman"/>
          <w:sz w:val="24"/>
          <w:szCs w:val="24"/>
        </w:rPr>
        <w:sym w:font="Wingdings" w:char="F06F"/>
      </w:r>
      <w:r w:rsidR="0053183C"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025CE4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83C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5CE4">
        <w:rPr>
          <w:rFonts w:ascii="Times New Roman" w:hAnsi="Times New Roman" w:cs="Times New Roman"/>
          <w:b/>
          <w:sz w:val="24"/>
          <w:szCs w:val="24"/>
        </w:rPr>
        <w:t>9.3</w:t>
      </w:r>
      <w:r>
        <w:rPr>
          <w:rFonts w:ascii="Times New Roman" w:hAnsi="Times New Roman" w:cs="Times New Roman"/>
          <w:b/>
          <w:sz w:val="24"/>
          <w:szCs w:val="24"/>
        </w:rPr>
        <w:tab/>
        <w:t>Wil</w:t>
      </w:r>
      <w:r w:rsidR="0053183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signals be </w:t>
      </w:r>
      <w:r w:rsidR="0053183C">
        <w:rPr>
          <w:rFonts w:ascii="Times New Roman" w:hAnsi="Times New Roman" w:cs="Times New Roman"/>
          <w:b/>
          <w:sz w:val="24"/>
          <w:szCs w:val="24"/>
        </w:rPr>
        <w:t>adjusted or installed</w:t>
      </w:r>
      <w:r w:rsidR="00147180">
        <w:rPr>
          <w:rFonts w:ascii="Times New Roman" w:hAnsi="Times New Roman" w:cs="Times New Roman"/>
          <w:b/>
          <w:sz w:val="24"/>
          <w:szCs w:val="24"/>
        </w:rPr>
        <w:t xml:space="preserve"> (temporary or permanent)</w:t>
      </w:r>
      <w:r w:rsidR="0053183C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5CE4" w:rsidRDefault="0053183C" w:rsidP="0053183C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Adjusted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Installed</w:t>
      </w:r>
      <w:r w:rsidR="00147180">
        <w:rPr>
          <w:rFonts w:ascii="Times New Roman" w:hAnsi="Times New Roman" w:cs="Times New Roman"/>
          <w:sz w:val="24"/>
          <w:szCs w:val="24"/>
        </w:rPr>
        <w:t xml:space="preserve"> (Temp) </w:t>
      </w:r>
      <w:r w:rsidR="00147180">
        <w:rPr>
          <w:rFonts w:ascii="Times New Roman" w:hAnsi="Times New Roman" w:cs="Times New Roman"/>
          <w:sz w:val="24"/>
          <w:szCs w:val="24"/>
        </w:rPr>
        <w:sym w:font="Wingdings" w:char="F06F"/>
      </w:r>
      <w:r w:rsidR="00147180">
        <w:rPr>
          <w:rFonts w:ascii="Times New Roman" w:hAnsi="Times New Roman" w:cs="Times New Roman"/>
          <w:sz w:val="24"/>
          <w:szCs w:val="24"/>
        </w:rPr>
        <w:t xml:space="preserve"> Installed (Permanent)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  <w:r w:rsidR="005C3A54">
        <w:rPr>
          <w:rFonts w:ascii="Times New Roman" w:hAnsi="Times New Roman" w:cs="Times New Roman"/>
          <w:sz w:val="24"/>
          <w:szCs w:val="24"/>
        </w:rPr>
        <w:tab/>
      </w:r>
      <w:r w:rsidR="005C3A54">
        <w:rPr>
          <w:rFonts w:ascii="Times New Roman" w:hAnsi="Times New Roman" w:cs="Times New Roman"/>
          <w:sz w:val="24"/>
          <w:szCs w:val="24"/>
        </w:rPr>
        <w:tab/>
      </w:r>
    </w:p>
    <w:p w:rsidR="00CB00C0" w:rsidRDefault="00025CE4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00C0">
        <w:rPr>
          <w:rFonts w:ascii="Times New Roman" w:hAnsi="Times New Roman" w:cs="Times New Roman"/>
          <w:b/>
          <w:sz w:val="24"/>
          <w:szCs w:val="24"/>
        </w:rPr>
        <w:t>Bridges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5CE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Will the project impact existing structures (bridges, large culverts, or other 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major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structures)?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Bridges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Large Culverts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Other: _________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C0" w:rsidRP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CE4">
        <w:rPr>
          <w:rFonts w:ascii="Times New Roman" w:hAnsi="Times New Roman" w:cs="Times New Roman"/>
          <w:b/>
          <w:sz w:val="24"/>
          <w:szCs w:val="24"/>
        </w:rPr>
        <w:t>10</w:t>
      </w:r>
      <w:r w:rsidRPr="00CB00C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ab/>
        <w:t>Will the replacement structure be located on the same or a shifted alignment?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Same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Shifted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N/A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CE4">
        <w:rPr>
          <w:rFonts w:ascii="Times New Roman" w:hAnsi="Times New Roman" w:cs="Times New Roman"/>
          <w:b/>
          <w:sz w:val="24"/>
          <w:szCs w:val="24"/>
        </w:rPr>
        <w:t>10</w:t>
      </w:r>
      <w:r w:rsidRPr="00CB00C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ab/>
        <w:t>Is a detour structure or temporary work bridge necessary?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 yes, what are the extents of the modifications?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CB00C0" w:rsidTr="00CB00C0">
        <w:tc>
          <w:tcPr>
            <w:tcW w:w="8100" w:type="dxa"/>
          </w:tcPr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0C0" w:rsidRDefault="002B46E9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5CE4">
        <w:rPr>
          <w:rFonts w:ascii="Times New Roman" w:hAnsi="Times New Roman" w:cs="Times New Roman"/>
          <w:b/>
          <w:sz w:val="24"/>
          <w:szCs w:val="24"/>
        </w:rPr>
        <w:t>1</w:t>
      </w:r>
      <w:r w:rsidR="00CB00C0">
        <w:rPr>
          <w:rFonts w:ascii="Times New Roman" w:hAnsi="Times New Roman" w:cs="Times New Roman"/>
          <w:b/>
          <w:sz w:val="24"/>
          <w:szCs w:val="24"/>
        </w:rPr>
        <w:tab/>
        <w:t>Road Grade</w:t>
      </w:r>
    </w:p>
    <w:p w:rsidR="00056457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00C0" w:rsidRDefault="00056457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46E9">
        <w:rPr>
          <w:rFonts w:ascii="Times New Roman" w:hAnsi="Times New Roman" w:cs="Times New Roman"/>
          <w:b/>
          <w:sz w:val="24"/>
          <w:szCs w:val="24"/>
        </w:rPr>
        <w:t>1</w:t>
      </w:r>
      <w:r w:rsidR="00025CE4">
        <w:rPr>
          <w:rFonts w:ascii="Times New Roman" w:hAnsi="Times New Roman" w:cs="Times New Roman"/>
          <w:b/>
          <w:sz w:val="24"/>
          <w:szCs w:val="24"/>
        </w:rPr>
        <w:t>1.</w:t>
      </w:r>
      <w:r w:rsidR="00CB00C0">
        <w:rPr>
          <w:rFonts w:ascii="Times New Roman" w:hAnsi="Times New Roman" w:cs="Times New Roman"/>
          <w:b/>
          <w:sz w:val="24"/>
          <w:szCs w:val="24"/>
        </w:rPr>
        <w:t>1</w:t>
      </w:r>
      <w:r w:rsidR="00CB00C0">
        <w:rPr>
          <w:rFonts w:ascii="Times New Roman" w:hAnsi="Times New Roman" w:cs="Times New Roman"/>
          <w:b/>
          <w:sz w:val="24"/>
          <w:szCs w:val="24"/>
        </w:rPr>
        <w:tab/>
        <w:t xml:space="preserve">Will the project modify the existing horizontal and/or vertical alignments? 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C0" w:rsidRDefault="00CB00C0" w:rsidP="00B74B54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 yes, how much will it be modified? </w:t>
      </w:r>
    </w:p>
    <w:tbl>
      <w:tblPr>
        <w:tblStyle w:val="TableGrid"/>
        <w:tblW w:w="8100" w:type="dxa"/>
        <w:tblInd w:w="1368" w:type="dxa"/>
        <w:tblLook w:val="04A0" w:firstRow="1" w:lastRow="0" w:firstColumn="1" w:lastColumn="0" w:noHBand="0" w:noVBand="1"/>
      </w:tblPr>
      <w:tblGrid>
        <w:gridCol w:w="8100"/>
      </w:tblGrid>
      <w:tr w:rsidR="00CB00C0" w:rsidTr="00CB00C0">
        <w:tc>
          <w:tcPr>
            <w:tcW w:w="8100" w:type="dxa"/>
          </w:tcPr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0C0" w:rsidRDefault="00CB00C0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3C" w:rsidRDefault="0053183C" w:rsidP="00B74B54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6457" w:rsidRDefault="00CB00C0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3F48">
        <w:rPr>
          <w:rFonts w:ascii="Times New Roman" w:hAnsi="Times New Roman" w:cs="Times New Roman"/>
          <w:b/>
          <w:sz w:val="24"/>
          <w:szCs w:val="24"/>
        </w:rPr>
        <w:tab/>
      </w:r>
      <w:r w:rsidR="001E3F4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E4FF3" w:rsidTr="00DE4FF3">
        <w:tc>
          <w:tcPr>
            <w:tcW w:w="9360" w:type="dxa"/>
          </w:tcPr>
          <w:p w:rsidR="00DE4FF3" w:rsidRDefault="00DE4FF3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Please attach a location and vicinity map, project figures, typical section, aerial photographs, and any other pertinent information avail</w:t>
            </w:r>
            <w:r w:rsidR="0053183C">
              <w:rPr>
                <w:rFonts w:ascii="Times New Roman" w:hAnsi="Times New Roman" w:cs="Times New Roman"/>
                <w:b/>
                <w:sz w:val="24"/>
                <w:szCs w:val="24"/>
              </w:rPr>
              <w:t>able that encompasses the extent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project and all reasonable alternatives. Identify the anticipated limits of the work.</w:t>
            </w:r>
          </w:p>
        </w:tc>
      </w:tr>
    </w:tbl>
    <w:p w:rsidR="001E3F48" w:rsidRDefault="001E3F48" w:rsidP="00CB00C0">
      <w:pPr>
        <w:pBdr>
          <w:bottom w:val="single" w:sz="12" w:space="1" w:color="auto"/>
        </w:pBd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BD5F7B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Utility Section Update: </w:t>
      </w:r>
    </w:p>
    <w:p w:rsidR="006E0328" w:rsidRPr="006E0328" w:rsidRDefault="006E0328" w:rsidP="006E032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 xml:space="preserve">This section is to be updated by the utility agreement writer prior to meeting with the project manager. </w:t>
      </w:r>
    </w:p>
    <w:p w:rsidR="006D34D9" w:rsidRDefault="006D34D9" w:rsidP="00CB00C0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9868B4" w:rsidP="00800080">
      <w:pPr>
        <w:tabs>
          <w:tab w:val="left" w:pos="360"/>
          <w:tab w:val="left" w:pos="72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00080">
        <w:rPr>
          <w:rFonts w:ascii="Times New Roman" w:hAnsi="Times New Roman" w:cs="Times New Roman"/>
          <w:b/>
          <w:sz w:val="24"/>
          <w:szCs w:val="24"/>
        </w:rPr>
        <w:t>List the utility companies located within the project limits (note any facilities that could be costly or difficult to relocate such as transmission lines, regulator stations, etc.)</w:t>
      </w:r>
      <w:r w:rsidR="00BD5F7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BD5F7B" w:rsidTr="009868B4">
        <w:tc>
          <w:tcPr>
            <w:tcW w:w="9090" w:type="dxa"/>
          </w:tcPr>
          <w:p w:rsidR="00BD5F7B" w:rsidRDefault="00BD5F7B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E9" w:rsidRDefault="002B46E9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2DC" w:rsidRDefault="007432DC" w:rsidP="00CB00C0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34D9" w:rsidRDefault="006D34D9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</w:p>
    <w:p w:rsidR="00BD5F7B" w:rsidRDefault="00BD5F7B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15966">
        <w:rPr>
          <w:rFonts w:ascii="Times New Roman" w:hAnsi="Times New Roman" w:cs="Times New Roman"/>
          <w:b/>
          <w:sz w:val="24"/>
          <w:szCs w:val="24"/>
        </w:rPr>
        <w:t>Are additional ROW and/or ea</w:t>
      </w:r>
      <w:r w:rsidR="009868B4">
        <w:rPr>
          <w:rFonts w:ascii="Times New Roman" w:hAnsi="Times New Roman" w:cs="Times New Roman"/>
          <w:b/>
          <w:sz w:val="24"/>
          <w:szCs w:val="24"/>
        </w:rPr>
        <w:t xml:space="preserve">sements </w:t>
      </w:r>
      <w:r w:rsidR="00615966">
        <w:rPr>
          <w:rFonts w:ascii="Times New Roman" w:hAnsi="Times New Roman" w:cs="Times New Roman"/>
          <w:b/>
          <w:sz w:val="24"/>
          <w:szCs w:val="24"/>
        </w:rPr>
        <w:t>anticipated</w:t>
      </w:r>
      <w:r>
        <w:rPr>
          <w:rFonts w:ascii="Times New Roman" w:hAnsi="Times New Roman" w:cs="Times New Roman"/>
          <w:b/>
          <w:sz w:val="24"/>
          <w:szCs w:val="24"/>
        </w:rPr>
        <w:t xml:space="preserve"> for utility relocation? </w:t>
      </w:r>
    </w:p>
    <w:p w:rsidR="00BD5F7B" w:rsidRPr="00800080" w:rsidRDefault="00BD5F7B" w:rsidP="00800080">
      <w:pPr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9868B4">
        <w:rPr>
          <w:rFonts w:ascii="Times New Roman" w:hAnsi="Times New Roman" w:cs="Times New Roman"/>
          <w:sz w:val="24"/>
          <w:szCs w:val="24"/>
        </w:rPr>
        <w:t xml:space="preserve">  ROW </w:t>
      </w:r>
      <w:r w:rsidR="009868B4">
        <w:rPr>
          <w:rFonts w:ascii="Times New Roman" w:hAnsi="Times New Roman" w:cs="Times New Roman"/>
          <w:sz w:val="24"/>
          <w:szCs w:val="24"/>
        </w:rPr>
        <w:sym w:font="Wingdings" w:char="F06F"/>
      </w:r>
      <w:r w:rsidR="009868B4">
        <w:rPr>
          <w:rFonts w:ascii="Times New Roman" w:hAnsi="Times New Roman" w:cs="Times New Roman"/>
          <w:sz w:val="24"/>
          <w:szCs w:val="24"/>
        </w:rPr>
        <w:t xml:space="preserve"> </w:t>
      </w:r>
      <w:r w:rsidR="007432DC">
        <w:rPr>
          <w:rFonts w:ascii="Times New Roman" w:hAnsi="Times New Roman" w:cs="Times New Roman"/>
          <w:sz w:val="24"/>
          <w:szCs w:val="24"/>
        </w:rPr>
        <w:t xml:space="preserve">Temporary </w:t>
      </w:r>
      <w:r w:rsidR="009868B4">
        <w:rPr>
          <w:rFonts w:ascii="Times New Roman" w:hAnsi="Times New Roman" w:cs="Times New Roman"/>
          <w:sz w:val="24"/>
          <w:szCs w:val="24"/>
        </w:rPr>
        <w:t xml:space="preserve">Easements </w:t>
      </w:r>
      <w:r w:rsidR="007432DC">
        <w:rPr>
          <w:rFonts w:ascii="Times New Roman" w:hAnsi="Times New Roman" w:cs="Times New Roman"/>
          <w:sz w:val="24"/>
          <w:szCs w:val="24"/>
        </w:rPr>
        <w:sym w:font="Wingdings" w:char="F06F"/>
      </w:r>
      <w:r w:rsidR="007432DC">
        <w:rPr>
          <w:rFonts w:ascii="Times New Roman" w:hAnsi="Times New Roman" w:cs="Times New Roman"/>
          <w:sz w:val="24"/>
          <w:szCs w:val="24"/>
        </w:rPr>
        <w:t xml:space="preserve"> Permanent Easements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BD5F7B" w:rsidRDefault="00DE4FF3" w:rsidP="00BD5F7B">
      <w:pPr>
        <w:tabs>
          <w:tab w:val="left" w:pos="360"/>
          <w:tab w:val="left" w:pos="720"/>
          <w:tab w:val="left" w:pos="12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D5F7B">
        <w:rPr>
          <w:rFonts w:ascii="Times New Roman" w:hAnsi="Times New Roman" w:cs="Times New Roman"/>
          <w:b/>
          <w:sz w:val="24"/>
          <w:szCs w:val="24"/>
        </w:rPr>
        <w:t>. Ad</w:t>
      </w:r>
      <w:r w:rsidR="009868B4">
        <w:rPr>
          <w:rFonts w:ascii="Times New Roman" w:hAnsi="Times New Roman" w:cs="Times New Roman"/>
          <w:b/>
          <w:sz w:val="24"/>
          <w:szCs w:val="24"/>
        </w:rPr>
        <w:t>ditional Comments or Requests</w:t>
      </w:r>
      <w:r w:rsidR="00BD5F7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90"/>
      </w:tblGrid>
      <w:tr w:rsidR="00BD5F7B" w:rsidTr="009868B4">
        <w:tc>
          <w:tcPr>
            <w:tcW w:w="9090" w:type="dxa"/>
          </w:tcPr>
          <w:p w:rsidR="00BD5F7B" w:rsidRDefault="00BD5F7B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8B4" w:rsidRDefault="009868B4" w:rsidP="00BD5F7B">
            <w:pPr>
              <w:tabs>
                <w:tab w:val="left" w:pos="360"/>
                <w:tab w:val="left" w:pos="72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F7B" w:rsidRPr="001E3F48" w:rsidRDefault="00BD5F7B" w:rsidP="007432DC">
      <w:pP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5F7B" w:rsidRPr="001E3F48" w:rsidSect="007432DC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F2" w:rsidRDefault="00B133F2" w:rsidP="006745E2">
      <w:pPr>
        <w:spacing w:after="0" w:line="240" w:lineRule="auto"/>
      </w:pPr>
      <w:r>
        <w:separator/>
      </w:r>
    </w:p>
  </w:endnote>
  <w:endnote w:type="continuationSeparator" w:id="0">
    <w:p w:rsidR="00B133F2" w:rsidRDefault="00B133F2" w:rsidP="0067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C0" w:rsidRPr="00B63DC0" w:rsidRDefault="00B63DC0" w:rsidP="00B63DC0">
    <w:pPr>
      <w:pStyle w:val="Footer"/>
      <w:jc w:val="right"/>
      <w:rPr>
        <w:i/>
      </w:rPr>
    </w:pPr>
    <w:r w:rsidRPr="00B63DC0">
      <w:rPr>
        <w:i/>
      </w:rPr>
      <w:t>Revised 3/16/16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F2" w:rsidRDefault="00B133F2" w:rsidP="006745E2">
      <w:pPr>
        <w:spacing w:after="0" w:line="240" w:lineRule="auto"/>
      </w:pPr>
      <w:r>
        <w:separator/>
      </w:r>
    </w:p>
  </w:footnote>
  <w:footnote w:type="continuationSeparator" w:id="0">
    <w:p w:rsidR="00B133F2" w:rsidRDefault="00B133F2" w:rsidP="0067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E2" w:rsidRPr="006745E2" w:rsidRDefault="006745E2" w:rsidP="006745E2">
    <w:pPr>
      <w:pStyle w:val="Header"/>
      <w:jc w:val="right"/>
      <w:rPr>
        <w:i/>
      </w:rPr>
    </w:pPr>
    <w:r w:rsidRPr="006745E2">
      <w:rPr>
        <w:i/>
      </w:rPr>
      <w:t xml:space="preserve">Project </w:t>
    </w:r>
    <w:r w:rsidR="00DE4FF3">
      <w:rPr>
        <w:i/>
      </w:rPr>
      <w:t xml:space="preserve">Start Up: </w:t>
    </w:r>
    <w:r w:rsidRPr="006745E2">
      <w:rPr>
        <w:i/>
      </w:rPr>
      <w:t>Utilities Checklist</w:t>
    </w:r>
  </w:p>
  <w:p w:rsidR="006745E2" w:rsidRDefault="006745E2" w:rsidP="006745E2">
    <w:pPr>
      <w:pStyle w:val="Header"/>
      <w:jc w:val="center"/>
    </w:pPr>
    <w:r w:rsidRPr="006745E2">
      <w:rPr>
        <w:i/>
      </w:rPr>
      <w:t xml:space="preserve"> </w:t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E2"/>
    <w:rsid w:val="000112D6"/>
    <w:rsid w:val="00025CE4"/>
    <w:rsid w:val="00056457"/>
    <w:rsid w:val="00147180"/>
    <w:rsid w:val="0019459E"/>
    <w:rsid w:val="001C20D1"/>
    <w:rsid w:val="001E3F48"/>
    <w:rsid w:val="002B46E9"/>
    <w:rsid w:val="002B7F86"/>
    <w:rsid w:val="002C454D"/>
    <w:rsid w:val="002C6F40"/>
    <w:rsid w:val="0033664B"/>
    <w:rsid w:val="00526945"/>
    <w:rsid w:val="0053183C"/>
    <w:rsid w:val="00570A16"/>
    <w:rsid w:val="005C3A54"/>
    <w:rsid w:val="00615966"/>
    <w:rsid w:val="00662D13"/>
    <w:rsid w:val="006745E2"/>
    <w:rsid w:val="006D34D9"/>
    <w:rsid w:val="006E0328"/>
    <w:rsid w:val="00706FFB"/>
    <w:rsid w:val="007432DC"/>
    <w:rsid w:val="00755BB0"/>
    <w:rsid w:val="007A6BFC"/>
    <w:rsid w:val="00800080"/>
    <w:rsid w:val="00965D57"/>
    <w:rsid w:val="009750D9"/>
    <w:rsid w:val="009868B4"/>
    <w:rsid w:val="00A12C82"/>
    <w:rsid w:val="00A610FA"/>
    <w:rsid w:val="00AD71A2"/>
    <w:rsid w:val="00B133F2"/>
    <w:rsid w:val="00B63DC0"/>
    <w:rsid w:val="00B74B54"/>
    <w:rsid w:val="00BC6A64"/>
    <w:rsid w:val="00BD5F7B"/>
    <w:rsid w:val="00C15ACC"/>
    <w:rsid w:val="00C907FF"/>
    <w:rsid w:val="00CB00C0"/>
    <w:rsid w:val="00CF0642"/>
    <w:rsid w:val="00D637B6"/>
    <w:rsid w:val="00D76771"/>
    <w:rsid w:val="00DE4FF3"/>
    <w:rsid w:val="00E37F77"/>
    <w:rsid w:val="00EB014C"/>
    <w:rsid w:val="00F42DD8"/>
    <w:rsid w:val="00F46489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E2"/>
  </w:style>
  <w:style w:type="paragraph" w:styleId="Footer">
    <w:name w:val="footer"/>
    <w:basedOn w:val="Normal"/>
    <w:link w:val="FooterChar"/>
    <w:uiPriority w:val="99"/>
    <w:unhideWhenUsed/>
    <w:rsid w:val="0067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E2"/>
  </w:style>
  <w:style w:type="table" w:styleId="TableGrid">
    <w:name w:val="Table Grid"/>
    <w:basedOn w:val="TableNormal"/>
    <w:uiPriority w:val="59"/>
    <w:rsid w:val="0067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E2"/>
  </w:style>
  <w:style w:type="paragraph" w:styleId="Footer">
    <w:name w:val="footer"/>
    <w:basedOn w:val="Normal"/>
    <w:link w:val="FooterChar"/>
    <w:uiPriority w:val="99"/>
    <w:unhideWhenUsed/>
    <w:rsid w:val="0067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E2"/>
  </w:style>
  <w:style w:type="table" w:styleId="TableGrid">
    <w:name w:val="Table Grid"/>
    <w:basedOn w:val="TableNormal"/>
    <w:uiPriority w:val="59"/>
    <w:rsid w:val="0067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DOT&amp;PF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2016-02-08T17:59:00Z</dcterms:created>
  <dcterms:modified xsi:type="dcterms:W3CDTF">2016-03-23T21:38:00Z</dcterms:modified>
</cp:coreProperties>
</file>