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CB5" w:rsidRDefault="00D72CB5" w:rsidP="00D72CB5">
      <w:pPr>
        <w:tabs>
          <w:tab w:val="left" w:pos="2250"/>
        </w:tabs>
        <w:spacing w:after="0"/>
        <w:ind w:left="1440"/>
      </w:pPr>
    </w:p>
    <w:p w:rsidR="00D72CB5" w:rsidRDefault="00D72CB5" w:rsidP="00D72CB5">
      <w:pPr>
        <w:tabs>
          <w:tab w:val="left" w:pos="2250"/>
        </w:tabs>
        <w:spacing w:after="0"/>
        <w:ind w:left="1440"/>
      </w:pPr>
    </w:p>
    <w:p w:rsidR="00D65E3A" w:rsidRDefault="003C27DE" w:rsidP="00D72CB5">
      <w:pPr>
        <w:tabs>
          <w:tab w:val="left" w:pos="2250"/>
        </w:tabs>
        <w:spacing w:after="0"/>
        <w:ind w:left="1440"/>
      </w:pPr>
      <w:r w:rsidRPr="003C27DE">
        <w:t>W:\C3D\</w:t>
      </w:r>
      <w:r w:rsidR="00AF5F25">
        <w:t>x_</w:t>
      </w:r>
      <w:r w:rsidRPr="003C27DE">
        <w:t>AKDOT ROW Masters</w:t>
      </w:r>
      <w:r w:rsidR="00AF5F25">
        <w:t xml:space="preserve"> – Consultant</w:t>
      </w:r>
      <w:r w:rsidR="00AF5F25">
        <w:tab/>
      </w:r>
      <w:r w:rsidR="00AF5F25">
        <w:tab/>
      </w:r>
      <w:r w:rsidR="00AF5F25">
        <w:tab/>
      </w:r>
      <w:r w:rsidR="00AF5F25">
        <w:tab/>
      </w:r>
      <w:r w:rsidR="00AF5F25">
        <w:tab/>
        <w:t>2021 07 23</w:t>
      </w:r>
    </w:p>
    <w:p w:rsidR="001C6033" w:rsidRDefault="001C6033" w:rsidP="001C6033">
      <w:pPr>
        <w:spacing w:after="0"/>
        <w:rPr>
          <w:color w:val="1F497D"/>
        </w:rPr>
      </w:pPr>
      <w:bookmarkStart w:id="0" w:name="_GoBack"/>
      <w:bookmarkEnd w:id="0"/>
      <w:r>
        <w:rPr>
          <w:color w:val="1F497D"/>
        </w:rPr>
        <w:tab/>
      </w:r>
    </w:p>
    <w:p w:rsidR="00AF5F25" w:rsidRDefault="00235424" w:rsidP="00235424">
      <w:pPr>
        <w:tabs>
          <w:tab w:val="left" w:pos="2250"/>
        </w:tabs>
        <w:spacing w:after="0"/>
        <w:ind w:left="1440" w:hanging="1080"/>
        <w:rPr>
          <w:color w:val="1F497D"/>
        </w:rPr>
      </w:pPr>
      <w:r>
        <w:rPr>
          <w:color w:val="1F497D"/>
        </w:rPr>
        <w:t xml:space="preserve">FTP Site </w:t>
      </w:r>
      <w:r>
        <w:rPr>
          <w:color w:val="1F497D"/>
        </w:rPr>
        <w:tab/>
      </w:r>
      <w:hyperlink r:id="rId6" w:history="1">
        <w:r w:rsidR="000B7B2A">
          <w:rPr>
            <w:rStyle w:val="Hyperlink"/>
          </w:rPr>
          <w:t>https://dot.alaska.gov/creg/design/highways/AutoCAD/ROW%20Support%20Files/</w:t>
        </w:r>
      </w:hyperlink>
      <w:r w:rsidR="000B7B2A">
        <w:rPr>
          <w:color w:val="1F497D"/>
        </w:rPr>
        <w:t xml:space="preserve">  </w:t>
      </w:r>
    </w:p>
    <w:p w:rsidR="00226F89" w:rsidRDefault="00226F89" w:rsidP="00235424">
      <w:pPr>
        <w:tabs>
          <w:tab w:val="left" w:pos="2250"/>
        </w:tabs>
        <w:spacing w:after="0"/>
        <w:ind w:left="1440" w:hanging="1080"/>
        <w:rPr>
          <w:color w:val="1F497D"/>
        </w:rPr>
      </w:pPr>
    </w:p>
    <w:p w:rsidR="00226F89" w:rsidRDefault="00226F89" w:rsidP="00226F89">
      <w:pPr>
        <w:tabs>
          <w:tab w:val="left" w:pos="2250"/>
        </w:tabs>
        <w:spacing w:after="0"/>
        <w:ind w:left="1440" w:hanging="1080"/>
        <w:rPr>
          <w:color w:val="1F497D"/>
        </w:rPr>
      </w:pPr>
      <w:r>
        <w:rPr>
          <w:color w:val="1F497D"/>
        </w:rPr>
        <w:t>Internal</w:t>
      </w:r>
    </w:p>
    <w:p w:rsidR="00226F89" w:rsidRDefault="00226F89" w:rsidP="00226F89">
      <w:pPr>
        <w:tabs>
          <w:tab w:val="left" w:pos="2250"/>
        </w:tabs>
        <w:spacing w:after="0"/>
        <w:ind w:left="1440" w:hanging="1080"/>
        <w:rPr>
          <w:color w:val="1F497D"/>
        </w:rPr>
      </w:pPr>
      <w:r>
        <w:rPr>
          <w:color w:val="1F497D"/>
        </w:rPr>
        <w:t>Site</w:t>
      </w:r>
      <w:r>
        <w:rPr>
          <w:color w:val="1F497D"/>
        </w:rPr>
        <w:tab/>
      </w:r>
      <w:hyperlink r:id="rId7" w:history="1">
        <w:r>
          <w:rPr>
            <w:rStyle w:val="Hyperlink"/>
          </w:rPr>
          <w:t>\\dot.soa.alaska.gov\shared\AVI\RWE\C3D\x_AKDOT Right-Of-Way Engineering Masters</w:t>
        </w:r>
      </w:hyperlink>
      <w:r>
        <w:rPr>
          <w:color w:val="1F497D"/>
        </w:rPr>
        <w:t xml:space="preserve"> </w:t>
      </w:r>
    </w:p>
    <w:p w:rsidR="00235424" w:rsidRDefault="00235424" w:rsidP="00D72CB5">
      <w:pPr>
        <w:tabs>
          <w:tab w:val="left" w:pos="2250"/>
        </w:tabs>
        <w:spacing w:after="0"/>
        <w:ind w:left="1440"/>
      </w:pPr>
    </w:p>
    <w:p w:rsidR="00AF5F25" w:rsidRDefault="00AF5F25" w:rsidP="00D72CB5">
      <w:pPr>
        <w:tabs>
          <w:tab w:val="left" w:pos="2250"/>
        </w:tabs>
        <w:spacing w:after="0"/>
        <w:ind w:left="1440"/>
      </w:pPr>
      <w:r>
        <w:t xml:space="preserve">The AKDOT ROW Masters </w:t>
      </w:r>
      <w:r w:rsidR="00D72CB5">
        <w:t>(date).zip file contains all Drawing *2021 Folders.</w:t>
      </w:r>
    </w:p>
    <w:p w:rsidR="00AF5F25" w:rsidRDefault="00826AD8" w:rsidP="00D72CB5">
      <w:pPr>
        <w:tabs>
          <w:tab w:val="left" w:pos="2250"/>
        </w:tabs>
        <w:spacing w:after="0"/>
        <w:ind w:left="1440"/>
      </w:pPr>
      <w:r w:rsidRPr="00826AD8">
        <w:rPr>
          <w:noProof/>
        </w:rPr>
        <w:drawing>
          <wp:inline distT="0" distB="0" distL="0" distR="0" wp14:anchorId="49C4DFE7" wp14:editId="2A768B1A">
            <wp:extent cx="3124636" cy="1219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4636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AD8" w:rsidRDefault="00826AD8" w:rsidP="00D72CB5">
      <w:pPr>
        <w:tabs>
          <w:tab w:val="left" w:pos="2250"/>
        </w:tabs>
        <w:spacing w:after="0"/>
        <w:ind w:left="1440" w:firstLine="720"/>
      </w:pPr>
    </w:p>
    <w:p w:rsidR="00AF5F25" w:rsidRPr="00826AD8" w:rsidRDefault="00AF5F25" w:rsidP="00D72CB5">
      <w:pPr>
        <w:tabs>
          <w:tab w:val="left" w:pos="2250"/>
        </w:tabs>
        <w:spacing w:after="0"/>
        <w:ind w:left="1440" w:firstLine="720"/>
        <w:rPr>
          <w:b/>
          <w:sz w:val="24"/>
          <w:szCs w:val="24"/>
        </w:rPr>
      </w:pPr>
      <w:r w:rsidRPr="00826AD8">
        <w:rPr>
          <w:b/>
          <w:sz w:val="24"/>
          <w:szCs w:val="24"/>
        </w:rPr>
        <w:t>AKDOT ROW Drawing Examples 2021</w:t>
      </w:r>
    </w:p>
    <w:p w:rsidR="00AF5F25" w:rsidRPr="00AF5F25" w:rsidRDefault="00AF5F25" w:rsidP="00D72CB5">
      <w:pPr>
        <w:tabs>
          <w:tab w:val="left" w:pos="2250"/>
        </w:tabs>
        <w:spacing w:after="0"/>
        <w:ind w:left="1440"/>
        <w:rPr>
          <w:b/>
        </w:rPr>
      </w:pPr>
      <w:r>
        <w:tab/>
      </w:r>
      <w:r w:rsidR="008E7CA2" w:rsidRPr="008E7CA2">
        <w:rPr>
          <w:noProof/>
        </w:rPr>
        <w:drawing>
          <wp:inline distT="0" distB="0" distL="0" distR="0" wp14:anchorId="46CDFB4A" wp14:editId="5B548D8F">
            <wp:extent cx="3972479" cy="3238952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2479" cy="323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F25" w:rsidRDefault="00AF5F25" w:rsidP="00D72CB5">
      <w:pPr>
        <w:tabs>
          <w:tab w:val="left" w:pos="2250"/>
        </w:tabs>
        <w:spacing w:after="0"/>
        <w:ind w:left="1440" w:firstLine="720"/>
      </w:pPr>
    </w:p>
    <w:p w:rsidR="00AF5F25" w:rsidRPr="00826AD8" w:rsidRDefault="00AF5F25" w:rsidP="00D72CB5">
      <w:pPr>
        <w:tabs>
          <w:tab w:val="left" w:pos="2250"/>
        </w:tabs>
        <w:spacing w:after="0"/>
        <w:ind w:left="1440" w:firstLine="720"/>
        <w:rPr>
          <w:b/>
          <w:sz w:val="24"/>
          <w:szCs w:val="24"/>
        </w:rPr>
      </w:pPr>
      <w:r w:rsidRPr="00826AD8">
        <w:rPr>
          <w:b/>
          <w:sz w:val="24"/>
          <w:szCs w:val="24"/>
        </w:rPr>
        <w:t>AKDOT ROW Drawing Masters 2021</w:t>
      </w:r>
    </w:p>
    <w:p w:rsidR="00D72CB5" w:rsidRDefault="00AF5F25" w:rsidP="00D72CB5">
      <w:pPr>
        <w:tabs>
          <w:tab w:val="left" w:pos="2250"/>
        </w:tabs>
        <w:spacing w:after="0"/>
        <w:ind w:left="1440"/>
      </w:pPr>
      <w:r>
        <w:tab/>
      </w:r>
      <w:r w:rsidR="00D72CB5" w:rsidRPr="00D72CB5">
        <w:rPr>
          <w:noProof/>
        </w:rPr>
        <w:drawing>
          <wp:inline distT="0" distB="0" distL="0" distR="0" wp14:anchorId="3888CD9D" wp14:editId="4711D8A7">
            <wp:extent cx="1819275" cy="1672699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3028" cy="1703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CB5" w:rsidRDefault="00D72CB5" w:rsidP="00D72CB5">
      <w:pPr>
        <w:tabs>
          <w:tab w:val="left" w:pos="2250"/>
        </w:tabs>
        <w:spacing w:after="0"/>
        <w:ind w:left="1440"/>
      </w:pPr>
    </w:p>
    <w:p w:rsidR="008E7CA2" w:rsidRDefault="00D72CB5" w:rsidP="00D72CB5">
      <w:pPr>
        <w:tabs>
          <w:tab w:val="left" w:pos="2250"/>
        </w:tabs>
        <w:spacing w:after="0"/>
        <w:ind w:left="1440"/>
      </w:pPr>
      <w:r>
        <w:tab/>
      </w:r>
    </w:p>
    <w:p w:rsidR="008E7CA2" w:rsidRDefault="008E7CA2" w:rsidP="00D72CB5">
      <w:pPr>
        <w:tabs>
          <w:tab w:val="left" w:pos="2250"/>
        </w:tabs>
        <w:spacing w:after="0"/>
        <w:ind w:left="1440"/>
      </w:pPr>
    </w:p>
    <w:p w:rsidR="008E7CA2" w:rsidRDefault="008E7CA2" w:rsidP="00D72CB5">
      <w:pPr>
        <w:tabs>
          <w:tab w:val="left" w:pos="2250"/>
        </w:tabs>
        <w:spacing w:after="0"/>
        <w:ind w:left="1440"/>
      </w:pPr>
    </w:p>
    <w:p w:rsidR="008E7CA2" w:rsidRDefault="008E7CA2" w:rsidP="00D72CB5">
      <w:pPr>
        <w:tabs>
          <w:tab w:val="left" w:pos="2250"/>
        </w:tabs>
        <w:spacing w:after="0"/>
        <w:ind w:left="1440"/>
      </w:pPr>
    </w:p>
    <w:p w:rsidR="008E7CA2" w:rsidRDefault="008E7CA2" w:rsidP="00D72CB5">
      <w:pPr>
        <w:tabs>
          <w:tab w:val="left" w:pos="2250"/>
        </w:tabs>
        <w:spacing w:after="0"/>
        <w:ind w:left="1440"/>
      </w:pPr>
    </w:p>
    <w:p w:rsidR="008E7CA2" w:rsidRDefault="008E7CA2" w:rsidP="00D72CB5">
      <w:pPr>
        <w:tabs>
          <w:tab w:val="left" w:pos="2250"/>
        </w:tabs>
        <w:spacing w:after="0"/>
        <w:ind w:left="1440"/>
      </w:pPr>
    </w:p>
    <w:p w:rsidR="00AF5F25" w:rsidRPr="00826AD8" w:rsidRDefault="008E7CA2" w:rsidP="00D72CB5">
      <w:pPr>
        <w:tabs>
          <w:tab w:val="left" w:pos="2250"/>
        </w:tabs>
        <w:spacing w:after="0"/>
        <w:ind w:left="1440"/>
        <w:rPr>
          <w:b/>
          <w:sz w:val="24"/>
          <w:szCs w:val="24"/>
        </w:rPr>
      </w:pPr>
      <w:r>
        <w:tab/>
      </w:r>
      <w:r w:rsidR="00AF5F25" w:rsidRPr="00826AD8">
        <w:rPr>
          <w:b/>
          <w:sz w:val="24"/>
          <w:szCs w:val="24"/>
        </w:rPr>
        <w:t>AKDOT ROW Drawing Support 2021</w:t>
      </w:r>
    </w:p>
    <w:p w:rsidR="003C27DE" w:rsidRDefault="00D72CB5" w:rsidP="00826AD8">
      <w:pPr>
        <w:tabs>
          <w:tab w:val="left" w:pos="2250"/>
        </w:tabs>
        <w:spacing w:after="0"/>
        <w:ind w:left="1440"/>
      </w:pPr>
      <w:r>
        <w:tab/>
      </w:r>
      <w:r w:rsidRPr="00D72CB5">
        <w:rPr>
          <w:noProof/>
        </w:rPr>
        <w:drawing>
          <wp:inline distT="0" distB="0" distL="0" distR="0" wp14:anchorId="31180546" wp14:editId="4C0F67B8">
            <wp:extent cx="2499082" cy="13525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41" cy="1374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27DE" w:rsidSect="00D72CB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743" w:rsidRDefault="00D86743" w:rsidP="00D86743">
      <w:pPr>
        <w:spacing w:after="0" w:line="240" w:lineRule="auto"/>
      </w:pPr>
      <w:r>
        <w:separator/>
      </w:r>
    </w:p>
  </w:endnote>
  <w:endnote w:type="continuationSeparator" w:id="0">
    <w:p w:rsidR="00D86743" w:rsidRDefault="00D86743" w:rsidP="00D86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743" w:rsidRDefault="00D86743" w:rsidP="00D86743">
      <w:pPr>
        <w:spacing w:after="0" w:line="240" w:lineRule="auto"/>
      </w:pPr>
      <w:r>
        <w:separator/>
      </w:r>
    </w:p>
  </w:footnote>
  <w:footnote w:type="continuationSeparator" w:id="0">
    <w:p w:rsidR="00D86743" w:rsidRDefault="00D86743" w:rsidP="00D867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FB"/>
    <w:rsid w:val="000B7B2A"/>
    <w:rsid w:val="001A460D"/>
    <w:rsid w:val="001C6033"/>
    <w:rsid w:val="00226F89"/>
    <w:rsid w:val="00235424"/>
    <w:rsid w:val="00253255"/>
    <w:rsid w:val="002613E4"/>
    <w:rsid w:val="00277599"/>
    <w:rsid w:val="003C27DE"/>
    <w:rsid w:val="005A62FB"/>
    <w:rsid w:val="00826AD8"/>
    <w:rsid w:val="008E7CA2"/>
    <w:rsid w:val="00AF5F25"/>
    <w:rsid w:val="00C22028"/>
    <w:rsid w:val="00CB368D"/>
    <w:rsid w:val="00CE127E"/>
    <w:rsid w:val="00D65E3A"/>
    <w:rsid w:val="00D72CB5"/>
    <w:rsid w:val="00D86743"/>
    <w:rsid w:val="00F2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366231C"/>
  <w15:docId w15:val="{9A56BE38-B708-480B-A550-390734F5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7D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1C603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20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4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\\dot.soa.alaska.gov\shared\AVI\RWE\C3D\x_AKDOT%20Right-Of-Way%20Engineering%20Master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t.alaska.gov/creg/design/highways/AutoCAD/ROW%20Support%20Files/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F. Fleetwood</dc:creator>
  <cp:keywords/>
  <dc:description/>
  <cp:lastModifiedBy>Fleetwood, Ann F (DOT)</cp:lastModifiedBy>
  <cp:revision>15</cp:revision>
  <cp:lastPrinted>2019-01-22T23:35:00Z</cp:lastPrinted>
  <dcterms:created xsi:type="dcterms:W3CDTF">2019-01-22T23:11:00Z</dcterms:created>
  <dcterms:modified xsi:type="dcterms:W3CDTF">2021-07-28T23:15:00Z</dcterms:modified>
</cp:coreProperties>
</file>